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60" w:rsidRPr="00B76706" w:rsidRDefault="00B76706">
      <w:pPr>
        <w:rPr>
          <w:rFonts w:ascii="Arial" w:hAnsi="Arial" w:cs="Arial"/>
          <w:b/>
          <w:sz w:val="24"/>
          <w:szCs w:val="24"/>
        </w:rPr>
      </w:pPr>
      <w:r w:rsidRPr="00B76706">
        <w:rPr>
          <w:rFonts w:ascii="Arial" w:hAnsi="Arial" w:cs="Arial"/>
          <w:b/>
          <w:sz w:val="24"/>
          <w:szCs w:val="24"/>
        </w:rPr>
        <w:t>Stichting Aortadissectie Nederland</w:t>
      </w:r>
    </w:p>
    <w:p w:rsidR="00B76706" w:rsidRPr="00B76706" w:rsidRDefault="00B76706">
      <w:pPr>
        <w:rPr>
          <w:rFonts w:ascii="Arial" w:hAnsi="Arial" w:cs="Arial"/>
          <w:b/>
          <w:sz w:val="24"/>
          <w:szCs w:val="24"/>
        </w:rPr>
      </w:pPr>
    </w:p>
    <w:p w:rsidR="00C51AE7" w:rsidRPr="00C51AE7" w:rsidRDefault="00C51AE7" w:rsidP="00C51AE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Activiteiten 2022</w:t>
      </w:r>
    </w:p>
    <w:p w:rsidR="00B76706" w:rsidRDefault="00B76706">
      <w:pPr>
        <w:rPr>
          <w:rFonts w:ascii="Arial" w:hAnsi="Arial" w:cs="Arial"/>
          <w:sz w:val="24"/>
          <w:szCs w:val="24"/>
        </w:rPr>
      </w:pPr>
    </w:p>
    <w:p w:rsidR="00C51AE7" w:rsidRDefault="00C51AE7" w:rsidP="00C51AE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Vaatdag</w:t>
      </w:r>
      <w:proofErr w:type="spellEnd"/>
      <w:r>
        <w:rPr>
          <w:rFonts w:ascii="Arial" w:hAnsi="Arial" w:cs="Arial"/>
          <w:sz w:val="24"/>
          <w:szCs w:val="24"/>
        </w:rPr>
        <w:t xml:space="preserve"> Operatie assistent </w:t>
      </w:r>
    </w:p>
    <w:p w:rsidR="00C51AE7" w:rsidRPr="00C51AE7" w:rsidRDefault="00C51AE7" w:rsidP="00C51AE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20 juni werd de </w:t>
      </w:r>
      <w:proofErr w:type="spellStart"/>
      <w:r>
        <w:rPr>
          <w:rFonts w:ascii="Arial" w:hAnsi="Arial" w:cs="Arial"/>
          <w:sz w:val="24"/>
          <w:szCs w:val="24"/>
        </w:rPr>
        <w:t>Vaatdag</w:t>
      </w:r>
      <w:proofErr w:type="spellEnd"/>
      <w:r>
        <w:rPr>
          <w:rFonts w:ascii="Arial" w:hAnsi="Arial" w:cs="Arial"/>
          <w:sz w:val="24"/>
          <w:szCs w:val="24"/>
        </w:rPr>
        <w:t xml:space="preserve"> Operatie assistent gehouden waarbij Deborah Keukens namens de Stichting Aortadissectie Nederland </w:t>
      </w:r>
      <w:r w:rsidR="0001251A">
        <w:rPr>
          <w:rFonts w:ascii="Arial" w:hAnsi="Arial" w:cs="Arial"/>
          <w:sz w:val="24"/>
          <w:szCs w:val="24"/>
        </w:rPr>
        <w:t>een presentatie heeft gegeven.</w:t>
      </w:r>
    </w:p>
    <w:p w:rsidR="00B76706" w:rsidRDefault="00B76706">
      <w:pPr>
        <w:rPr>
          <w:rFonts w:ascii="Arial" w:hAnsi="Arial" w:cs="Arial"/>
          <w:sz w:val="24"/>
          <w:szCs w:val="24"/>
        </w:rPr>
      </w:pPr>
    </w:p>
    <w:p w:rsidR="00B76706" w:rsidRPr="00C51AE7" w:rsidRDefault="00B76706" w:rsidP="00C51AE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1AE7">
        <w:rPr>
          <w:rFonts w:ascii="Arial" w:hAnsi="Arial" w:cs="Arial"/>
          <w:sz w:val="24"/>
          <w:szCs w:val="24"/>
        </w:rPr>
        <w:t>Jaarlijkse lotgenotend</w:t>
      </w:r>
      <w:bookmarkStart w:id="0" w:name="_GoBack"/>
      <w:bookmarkEnd w:id="0"/>
      <w:r w:rsidRPr="00C51AE7">
        <w:rPr>
          <w:rFonts w:ascii="Arial" w:hAnsi="Arial" w:cs="Arial"/>
          <w:sz w:val="24"/>
          <w:szCs w:val="24"/>
        </w:rPr>
        <w:t>ag</w:t>
      </w:r>
    </w:p>
    <w:p w:rsidR="00B76706" w:rsidRDefault="00B76706" w:rsidP="00B7670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1251A">
        <w:rPr>
          <w:rFonts w:ascii="Arial" w:hAnsi="Arial" w:cs="Arial"/>
          <w:sz w:val="24"/>
          <w:szCs w:val="24"/>
        </w:rPr>
        <w:t>e lotgenotendag 2022 vond plaats op 18</w:t>
      </w:r>
      <w:r>
        <w:rPr>
          <w:rFonts w:ascii="Arial" w:hAnsi="Arial" w:cs="Arial"/>
          <w:sz w:val="24"/>
          <w:szCs w:val="24"/>
        </w:rPr>
        <w:t xml:space="preserve"> september en </w:t>
      </w:r>
      <w:r w:rsidR="0001251A">
        <w:rPr>
          <w:rFonts w:ascii="Arial" w:hAnsi="Arial" w:cs="Arial"/>
          <w:sz w:val="24"/>
          <w:szCs w:val="24"/>
        </w:rPr>
        <w:t>werd gehouden in het Catharina ziekenhuis te Eindhoven.</w:t>
      </w:r>
      <w:r>
        <w:rPr>
          <w:rFonts w:ascii="Arial" w:hAnsi="Arial" w:cs="Arial"/>
          <w:sz w:val="24"/>
          <w:szCs w:val="24"/>
        </w:rPr>
        <w:t xml:space="preserve"> </w:t>
      </w:r>
      <w:r w:rsidR="0001251A">
        <w:rPr>
          <w:rFonts w:ascii="Arial" w:hAnsi="Arial" w:cs="Arial"/>
          <w:sz w:val="24"/>
          <w:szCs w:val="24"/>
        </w:rPr>
        <w:t>Vele lotgenoten en naasten waren daarbij aanwezig om met elkaar en de aanwezige specialisten van gedachten te wisselen. Tevens waren er 2 sprekers in het programma opgenomen.</w:t>
      </w:r>
    </w:p>
    <w:p w:rsidR="00541A12" w:rsidRDefault="00541A12" w:rsidP="00B76706">
      <w:pPr>
        <w:ind w:left="360"/>
        <w:rPr>
          <w:rFonts w:ascii="Arial" w:hAnsi="Arial" w:cs="Arial"/>
          <w:sz w:val="24"/>
          <w:szCs w:val="24"/>
        </w:rPr>
      </w:pPr>
    </w:p>
    <w:p w:rsidR="00541A12" w:rsidRDefault="00541A12" w:rsidP="00541A1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Deelname bijeenkomst kennisagenda Anesthesiologie</w:t>
      </w:r>
    </w:p>
    <w:p w:rsidR="00541A12" w:rsidRPr="00541A12" w:rsidRDefault="00541A12" w:rsidP="00541A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SADN heeft deelgenomen aan het overleg over de kennisagenda Anesthesiologie, waarbij de kennisvragen werden toegelicht en de prioritering van de kennishiaten werd bepaald d.m.v. stemmen.</w:t>
      </w:r>
    </w:p>
    <w:p w:rsidR="00541A12" w:rsidRPr="00541A12" w:rsidRDefault="00541A12" w:rsidP="00541A12">
      <w:pPr>
        <w:rPr>
          <w:rFonts w:ascii="Arial" w:hAnsi="Arial" w:cs="Arial"/>
          <w:sz w:val="24"/>
          <w:szCs w:val="24"/>
        </w:rPr>
      </w:pPr>
    </w:p>
    <w:p w:rsidR="00435B25" w:rsidRDefault="00435B25" w:rsidP="00435B2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Bijdrage onderzoek Aortadissectie type b</w:t>
      </w:r>
    </w:p>
    <w:p w:rsidR="00435B25" w:rsidRDefault="00435B25" w:rsidP="00435B2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Aortadissectie type b werd volgens SADN te weinig aandacht besteed. Het onderzoek van Joren Burger van Radboud UMC is dan ook van groot belang, waarbij wij veelvuldig overleg hebben gevoerd met Joren.</w:t>
      </w:r>
    </w:p>
    <w:p w:rsidR="00435B25" w:rsidRDefault="00435B25" w:rsidP="00435B25">
      <w:pPr>
        <w:ind w:left="360"/>
        <w:rPr>
          <w:rFonts w:ascii="Arial" w:hAnsi="Arial" w:cs="Arial"/>
          <w:sz w:val="24"/>
          <w:szCs w:val="24"/>
        </w:rPr>
      </w:pPr>
    </w:p>
    <w:p w:rsidR="00435B25" w:rsidRDefault="00435B25" w:rsidP="00435B2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Bijdrage publicatie Leefstijladviezen</w:t>
      </w:r>
    </w:p>
    <w:p w:rsidR="00435B25" w:rsidRDefault="00435B25" w:rsidP="00435B2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patiënten met een thoracale </w:t>
      </w:r>
      <w:proofErr w:type="spellStart"/>
      <w:r>
        <w:rPr>
          <w:rFonts w:ascii="Arial" w:hAnsi="Arial" w:cs="Arial"/>
          <w:sz w:val="24"/>
          <w:szCs w:val="24"/>
        </w:rPr>
        <w:t>aortadissectie</w:t>
      </w:r>
      <w:proofErr w:type="spellEnd"/>
      <w:r>
        <w:rPr>
          <w:rFonts w:ascii="Arial" w:hAnsi="Arial" w:cs="Arial"/>
          <w:sz w:val="24"/>
          <w:szCs w:val="24"/>
        </w:rPr>
        <w:t xml:space="preserve"> type a of b zijn </w:t>
      </w:r>
      <w:proofErr w:type="spellStart"/>
      <w:r>
        <w:rPr>
          <w:rFonts w:ascii="Arial" w:hAnsi="Arial" w:cs="Arial"/>
          <w:sz w:val="24"/>
          <w:szCs w:val="24"/>
        </w:rPr>
        <w:t>leefstlijladviezen</w:t>
      </w:r>
      <w:proofErr w:type="spellEnd"/>
      <w:r>
        <w:rPr>
          <w:rFonts w:ascii="Arial" w:hAnsi="Arial" w:cs="Arial"/>
          <w:sz w:val="24"/>
          <w:szCs w:val="24"/>
        </w:rPr>
        <w:t xml:space="preserve"> gepubliceerd. De totstandkoming heeft plaats gevonden in nauwe samenwerking met Niek Koenders van Radboud UMC en SADN.</w:t>
      </w:r>
    </w:p>
    <w:p w:rsidR="00435B25" w:rsidRDefault="00435B25" w:rsidP="00435B25">
      <w:pPr>
        <w:ind w:left="360"/>
        <w:rPr>
          <w:rFonts w:ascii="Arial" w:hAnsi="Arial" w:cs="Arial"/>
          <w:sz w:val="24"/>
          <w:szCs w:val="24"/>
        </w:rPr>
      </w:pPr>
    </w:p>
    <w:p w:rsidR="00435B25" w:rsidRDefault="00435B25" w:rsidP="00435B2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Bijdrage artikel Hartrevalidatie bij Thoracale Aortadissectie</w:t>
      </w:r>
    </w:p>
    <w:p w:rsidR="00AC5DF3" w:rsidRDefault="00435B25" w:rsidP="00AC5DF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artikel is zowel voor de fysiot</w:t>
      </w:r>
      <w:r w:rsidR="00AC5DF3">
        <w:rPr>
          <w:rFonts w:ascii="Arial" w:hAnsi="Arial" w:cs="Arial"/>
          <w:sz w:val="24"/>
          <w:szCs w:val="24"/>
        </w:rPr>
        <w:t xml:space="preserve">herapeuten als </w:t>
      </w:r>
      <w:proofErr w:type="spellStart"/>
      <w:r w:rsidR="00AC5DF3">
        <w:rPr>
          <w:rFonts w:ascii="Arial" w:hAnsi="Arial" w:cs="Arial"/>
          <w:sz w:val="24"/>
          <w:szCs w:val="24"/>
        </w:rPr>
        <w:t>patïenten</w:t>
      </w:r>
      <w:proofErr w:type="spellEnd"/>
      <w:r w:rsidR="00AC5DF3">
        <w:rPr>
          <w:rFonts w:ascii="Arial" w:hAnsi="Arial" w:cs="Arial"/>
          <w:sz w:val="24"/>
          <w:szCs w:val="24"/>
        </w:rPr>
        <w:t xml:space="preserve"> van belang. Revalidatie voor </w:t>
      </w:r>
      <w:proofErr w:type="spellStart"/>
      <w:r w:rsidR="00AC5DF3">
        <w:rPr>
          <w:rFonts w:ascii="Arial" w:hAnsi="Arial" w:cs="Arial"/>
          <w:sz w:val="24"/>
          <w:szCs w:val="24"/>
        </w:rPr>
        <w:t>aortadissectie</w:t>
      </w:r>
      <w:proofErr w:type="spellEnd"/>
      <w:r w:rsidR="00AC5DF3">
        <w:rPr>
          <w:rFonts w:ascii="Arial" w:hAnsi="Arial" w:cs="Arial"/>
          <w:sz w:val="24"/>
          <w:szCs w:val="24"/>
        </w:rPr>
        <w:t xml:space="preserve"> patiënten staat hoog op de agenda en SADN heeft hiervoor meegewerkt aan een artikel van Niek Koenders van Radboud UMC.</w:t>
      </w:r>
    </w:p>
    <w:p w:rsidR="00AC5DF3" w:rsidRDefault="00AC5DF3" w:rsidP="00AC5DF3">
      <w:pPr>
        <w:ind w:left="360"/>
        <w:rPr>
          <w:rFonts w:ascii="Arial" w:hAnsi="Arial" w:cs="Arial"/>
          <w:sz w:val="24"/>
          <w:szCs w:val="24"/>
        </w:rPr>
      </w:pPr>
    </w:p>
    <w:p w:rsidR="00AC5DF3" w:rsidRDefault="00AC5DF3" w:rsidP="00AC5DF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Bijdrage subsidie aanvraag Multidisciplinaire Aortadissectie poli</w:t>
      </w:r>
    </w:p>
    <w:p w:rsidR="00B76706" w:rsidRPr="00B76706" w:rsidRDefault="00AC5DF3" w:rsidP="00541A12">
      <w:pPr>
        <w:ind w:left="360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Om de subsidie voor de aortapoli Radboud UMC rond te krijgen, is SADN aangeschoven bij het kernteamoverleg.</w:t>
      </w:r>
    </w:p>
    <w:sectPr w:rsidR="00B76706" w:rsidRPr="00B7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7151"/>
    <w:multiLevelType w:val="hybridMultilevel"/>
    <w:tmpl w:val="DD34A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2A7"/>
    <w:multiLevelType w:val="hybridMultilevel"/>
    <w:tmpl w:val="28327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515B8"/>
    <w:multiLevelType w:val="hybridMultilevel"/>
    <w:tmpl w:val="543274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A7307"/>
    <w:multiLevelType w:val="hybridMultilevel"/>
    <w:tmpl w:val="CDBA124E"/>
    <w:lvl w:ilvl="0" w:tplc="A33CBF5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06"/>
    <w:rsid w:val="0001251A"/>
    <w:rsid w:val="00223081"/>
    <w:rsid w:val="00435B25"/>
    <w:rsid w:val="005135E4"/>
    <w:rsid w:val="00541A12"/>
    <w:rsid w:val="00AC5DF3"/>
    <w:rsid w:val="00B76706"/>
    <w:rsid w:val="00C51AE7"/>
    <w:rsid w:val="00C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5786"/>
  <w15:chartTrackingRefBased/>
  <w15:docId w15:val="{44C7AFBD-8FFC-4A7F-AB54-7AC03E61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NTS Solutions B.V.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Bemmel</dc:creator>
  <cp:keywords/>
  <dc:description/>
  <cp:lastModifiedBy>Dennis van Bemmel</cp:lastModifiedBy>
  <cp:revision>4</cp:revision>
  <dcterms:created xsi:type="dcterms:W3CDTF">2023-03-17T15:39:00Z</dcterms:created>
  <dcterms:modified xsi:type="dcterms:W3CDTF">2023-04-22T12:25:00Z</dcterms:modified>
</cp:coreProperties>
</file>